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RIgIAAEY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">
                <v:textbox>
                  <w:txbxContent>
                    <w:p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15ECD830">
            <wp:extent cx="1457325" cy="9723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94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bookmarkStart w:id="0" w:name="_GoBack"/>
    <w:p w14:paraId="6A5744EA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E17D4">
        <w:rPr>
          <w:rFonts w:ascii="Arial" w:hAnsi="Arial" w:cs="Arial"/>
          <w:b/>
          <w:sz w:val="24"/>
          <w:szCs w:val="24"/>
        </w:rPr>
      </w:r>
      <w:r w:rsidR="007E17D4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>Must be a resident of Dryden or Dryden Township or Almont or Almont 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30FBB986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E17D4">
        <w:rPr>
          <w:rFonts w:ascii="Arial" w:hAnsi="Arial" w:cs="Arial"/>
          <w:sz w:val="24"/>
          <w:szCs w:val="24"/>
        </w:rPr>
      </w:r>
      <w:r w:rsidR="007E17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44090E77" w14:textId="77777777" w:rsidR="00121DF1" w:rsidRP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E17D4">
        <w:rPr>
          <w:rFonts w:ascii="Arial" w:hAnsi="Arial" w:cs="Arial"/>
          <w:sz w:val="24"/>
          <w:szCs w:val="24"/>
        </w:rPr>
      </w:r>
      <w:r w:rsidR="007E17D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121DF1">
        <w:rPr>
          <w:rFonts w:ascii="Arial" w:hAnsi="Arial" w:cs="Arial"/>
          <w:b/>
          <w:sz w:val="24"/>
          <w:szCs w:val="24"/>
        </w:rPr>
        <w:t>Hild</w:t>
      </w:r>
      <w:r w:rsidR="00DE5C5E">
        <w:rPr>
          <w:rFonts w:ascii="Arial" w:hAnsi="Arial" w:cs="Arial"/>
          <w:b/>
          <w:sz w:val="24"/>
          <w:szCs w:val="24"/>
        </w:rPr>
        <w:t>e</w:t>
      </w:r>
      <w:r w:rsidRPr="00121DF1">
        <w:rPr>
          <w:rFonts w:ascii="Arial" w:hAnsi="Arial" w:cs="Arial"/>
          <w:b/>
          <w:sz w:val="24"/>
          <w:szCs w:val="24"/>
        </w:rPr>
        <w:t>brant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 be a resident of Lapeer County; accepted into a police academy or college/university law enforcement program; 3.0 GPA or higher; show financial need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837926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21DF1" w:rsidRPr="00837926" w14:paraId="44B9EA48" w14:textId="77777777" w:rsidTr="007A5070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EFF2D07" w14:textId="77777777" w:rsidTr="00837926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2385B" w:rsidRPr="00837926" w14:paraId="522C0234" w14:textId="77777777" w:rsidTr="00837926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469A758" w14:textId="77777777" w:rsidTr="009D3C40">
        <w:tc>
          <w:tcPr>
            <w:tcW w:w="3192" w:type="dxa"/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F7479" w:rsidRPr="00837926" w14:paraId="60BB9C77" w14:textId="77777777" w:rsidTr="000D707E">
        <w:tc>
          <w:tcPr>
            <w:tcW w:w="6384" w:type="dxa"/>
            <w:gridSpan w:val="2"/>
            <w:shd w:val="clear" w:color="auto" w:fill="auto"/>
          </w:tcPr>
          <w:p w14:paraId="4445B9C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41F3F256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7"/>
          </w:p>
          <w:p w14:paraId="46A4A32F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5152907" w14:textId="77777777" w:rsidR="002F7479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07D3BB0D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635A614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2F7479" w14:paraId="55D5CAC2" w14:textId="77777777" w:rsidTr="001602D0">
        <w:tc>
          <w:tcPr>
            <w:tcW w:w="3192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50DA73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:rsidRPr="0068176C" w14:paraId="53289C80" w14:textId="77777777" w:rsidTr="001602D0">
        <w:tc>
          <w:tcPr>
            <w:tcW w:w="9576" w:type="dxa"/>
            <w:gridSpan w:val="3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1602D0">
        <w:tc>
          <w:tcPr>
            <w:tcW w:w="9576" w:type="dxa"/>
            <w:gridSpan w:val="3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F7479" w:rsidRPr="0068176C" w14:paraId="135FE49F" w14:textId="77777777" w:rsidTr="001602D0">
        <w:tc>
          <w:tcPr>
            <w:tcW w:w="9576" w:type="dxa"/>
            <w:gridSpan w:val="3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1602D0">
        <w:tc>
          <w:tcPr>
            <w:tcW w:w="9576" w:type="dxa"/>
            <w:gridSpan w:val="3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1602D0">
        <w:tc>
          <w:tcPr>
            <w:tcW w:w="9576" w:type="dxa"/>
            <w:gridSpan w:val="3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7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EndPr/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2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3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applicant:___________________________________________Date:________________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Required Attachments:</w:t>
      </w:r>
    </w:p>
    <w:p w14:paraId="06D39948" w14:textId="030D2C49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 w:rsidR="00030C2C"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7EAC0F42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1AFE03F" w14:textId="57213ABF" w:rsidR="00FA46BF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 w:rsidR="00FA46BF">
        <w:rPr>
          <w:rFonts w:ascii="Arial" w:hAnsi="Arial" w:cs="Arial"/>
          <w:sz w:val="20"/>
          <w:szCs w:val="20"/>
        </w:rPr>
        <w:t xml:space="preserve">.  </w:t>
      </w:r>
      <w:r w:rsidR="00FA46BF" w:rsidRPr="007E1AB2">
        <w:rPr>
          <w:rFonts w:ascii="Arial" w:hAnsi="Arial" w:cs="Arial"/>
          <w:sz w:val="20"/>
          <w:szCs w:val="20"/>
          <w:u w:val="single"/>
        </w:rPr>
        <w:t xml:space="preserve">Please </w:t>
      </w:r>
      <w:r w:rsidR="00FA46BF" w:rsidRPr="007E1AB2">
        <w:rPr>
          <w:rFonts w:ascii="Arial" w:hAnsi="Arial" w:cs="Arial"/>
          <w:b/>
          <w:sz w:val="20"/>
          <w:szCs w:val="20"/>
          <w:u w:val="single"/>
        </w:rPr>
        <w:t>only</w:t>
      </w:r>
      <w:r w:rsidR="00FA46BF" w:rsidRPr="007E1AB2">
        <w:rPr>
          <w:rFonts w:ascii="Arial" w:hAnsi="Arial" w:cs="Arial"/>
          <w:sz w:val="20"/>
          <w:szCs w:val="20"/>
          <w:u w:val="single"/>
        </w:rPr>
        <w:t xml:space="preserve"> submit the page that shows</w:t>
      </w:r>
      <w:r w:rsidR="00FA46BF">
        <w:rPr>
          <w:rFonts w:ascii="Arial" w:hAnsi="Arial" w:cs="Arial"/>
          <w:sz w:val="20"/>
          <w:szCs w:val="20"/>
        </w:rPr>
        <w:t xml:space="preserve">  </w:t>
      </w:r>
    </w:p>
    <w:p w14:paraId="29D24858" w14:textId="7F25B878" w:rsidR="001472C7" w:rsidRPr="007E1AB2" w:rsidRDefault="00FA46BF" w:rsidP="001472C7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E1AB2">
        <w:rPr>
          <w:rFonts w:ascii="Arial" w:hAnsi="Arial" w:cs="Arial"/>
          <w:sz w:val="20"/>
          <w:szCs w:val="20"/>
          <w:u w:val="single"/>
        </w:rPr>
        <w:t>EFC (Estimated Family Contribution)</w:t>
      </w:r>
    </w:p>
    <w:p w14:paraId="032E2B11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4) A letter of recommendation (optional)   </w:t>
      </w:r>
    </w:p>
    <w:p w14:paraId="1D36EF83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5F8F413E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15C6D166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6FE38C7E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0791B5D0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77777777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740B88" w:rsidRPr="001472C7">
        <w:rPr>
          <w:rFonts w:ascii="Arial" w:hAnsi="Arial" w:cs="Arial"/>
          <w:b/>
          <w:sz w:val="20"/>
          <w:szCs w:val="20"/>
          <w:u w:val="single"/>
        </w:rPr>
        <w:t>30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>, 201</w:t>
      </w:r>
      <w:r w:rsidR="00740B88" w:rsidRPr="001472C7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E5C5E">
        <w:rPr>
          <w:rFonts w:ascii="Arial" w:hAnsi="Arial" w:cs="Arial"/>
          <w:sz w:val="20"/>
          <w:szCs w:val="20"/>
        </w:rPr>
        <w:t>General Scholarship Committeee</w:t>
      </w:r>
    </w:p>
    <w:p w14:paraId="48F2B483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 County Community Foundation</w:t>
      </w:r>
    </w:p>
    <w:p w14:paraId="2203E56D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>235 W. Nepessing Street</w:t>
      </w:r>
    </w:p>
    <w:p w14:paraId="0A85464A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77777777" w:rsidR="002F7479" w:rsidRPr="00AE76AA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sectPr w:rsidR="002F7479" w:rsidRPr="00AE76AA" w:rsidSect="002B26A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C493" w14:textId="77777777" w:rsidR="007E17D4" w:rsidRDefault="007E17D4" w:rsidP="00DF2D9A">
      <w:pPr>
        <w:spacing w:before="0" w:after="0"/>
      </w:pPr>
      <w:r>
        <w:separator/>
      </w:r>
    </w:p>
  </w:endnote>
  <w:endnote w:type="continuationSeparator" w:id="0">
    <w:p w14:paraId="57373035" w14:textId="77777777" w:rsidR="007E17D4" w:rsidRDefault="007E17D4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37FA" w14:textId="77777777" w:rsidR="007E17D4" w:rsidRDefault="007E17D4" w:rsidP="00DF2D9A">
      <w:pPr>
        <w:spacing w:before="0" w:after="0"/>
      </w:pPr>
      <w:r>
        <w:separator/>
      </w:r>
    </w:p>
  </w:footnote>
  <w:footnote w:type="continuationSeparator" w:id="0">
    <w:p w14:paraId="2BFD92BD" w14:textId="77777777" w:rsidR="007E17D4" w:rsidRDefault="007E17D4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BQrfiw3DN900OPPsve6MYCJwAc8ZDZP+S3HwwLTy2IsgUnnnoqgBndZvJ+25i+eRAgN9kQwi4tQUnEzRWR/GA==" w:salt="7K7hP+uRpBxgswsCUvvyV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121DF1"/>
    <w:rsid w:val="0013208F"/>
    <w:rsid w:val="00135F00"/>
    <w:rsid w:val="001472C7"/>
    <w:rsid w:val="00206AD5"/>
    <w:rsid w:val="002B26A6"/>
    <w:rsid w:val="002F7479"/>
    <w:rsid w:val="002F78F3"/>
    <w:rsid w:val="0032385B"/>
    <w:rsid w:val="00336EBB"/>
    <w:rsid w:val="003419C5"/>
    <w:rsid w:val="00405458"/>
    <w:rsid w:val="004219EB"/>
    <w:rsid w:val="00436249"/>
    <w:rsid w:val="005B0BE7"/>
    <w:rsid w:val="006B6354"/>
    <w:rsid w:val="006C08E7"/>
    <w:rsid w:val="006C2244"/>
    <w:rsid w:val="007102C5"/>
    <w:rsid w:val="007221A4"/>
    <w:rsid w:val="007315EE"/>
    <w:rsid w:val="00740B88"/>
    <w:rsid w:val="007A17DC"/>
    <w:rsid w:val="007E17D4"/>
    <w:rsid w:val="007E1AB2"/>
    <w:rsid w:val="008352F7"/>
    <w:rsid w:val="00837926"/>
    <w:rsid w:val="0084720C"/>
    <w:rsid w:val="008933C1"/>
    <w:rsid w:val="008F7A79"/>
    <w:rsid w:val="009003AC"/>
    <w:rsid w:val="00942C94"/>
    <w:rsid w:val="0097621E"/>
    <w:rsid w:val="00A247FA"/>
    <w:rsid w:val="00A512EF"/>
    <w:rsid w:val="00AA6B10"/>
    <w:rsid w:val="00AD312F"/>
    <w:rsid w:val="00AD5060"/>
    <w:rsid w:val="00C24B89"/>
    <w:rsid w:val="00C915A9"/>
    <w:rsid w:val="00CA4059"/>
    <w:rsid w:val="00CD737C"/>
    <w:rsid w:val="00CE132C"/>
    <w:rsid w:val="00CE2380"/>
    <w:rsid w:val="00D05B73"/>
    <w:rsid w:val="00DE5C5E"/>
    <w:rsid w:val="00DF2D9A"/>
    <w:rsid w:val="00F44FFD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241E11"/>
    <w:rsid w:val="00376ABF"/>
    <w:rsid w:val="004214C6"/>
    <w:rsid w:val="004B7EFB"/>
    <w:rsid w:val="007E3059"/>
    <w:rsid w:val="00814BE7"/>
    <w:rsid w:val="0099527D"/>
    <w:rsid w:val="00E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">
    <w:name w:val="3B2467CB5AFC452EABD24497A079E51E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618E1DD392EB4043ACA38170A2A3E74E">
    <w:name w:val="618E1DD392EB4043ACA38170A2A3E74E"/>
    <w:rsid w:val="00E05803"/>
  </w:style>
  <w:style w:type="paragraph" w:customStyle="1" w:styleId="7F1BC6D5CF3442F09EEA49D9F510C2DD">
    <w:name w:val="7F1BC6D5CF3442F09EEA49D9F510C2DD"/>
    <w:rsid w:val="00E05803"/>
  </w:style>
  <w:style w:type="paragraph" w:customStyle="1" w:styleId="6A989A534437452FADC69146B8DF2321">
    <w:name w:val="6A989A534437452FADC69146B8DF2321"/>
    <w:rsid w:val="00E05803"/>
  </w:style>
  <w:style w:type="paragraph" w:customStyle="1" w:styleId="1C9C511EE1114E0AAFF9CD41CA131A3C">
    <w:name w:val="1C9C511EE1114E0AAFF9CD41CA131A3C"/>
    <w:rsid w:val="00E05803"/>
  </w:style>
  <w:style w:type="paragraph" w:customStyle="1" w:styleId="A54156E6E6B8440BBBCBB6D8220556C8">
    <w:name w:val="A54156E6E6B8440BBBCBB6D8220556C8"/>
    <w:rsid w:val="00E05803"/>
  </w:style>
  <w:style w:type="paragraph" w:customStyle="1" w:styleId="BF7D6CD7A2804AA69C9424B082CD282C">
    <w:name w:val="BF7D6CD7A2804AA69C9424B082CD282C"/>
    <w:rsid w:val="00E0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45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12</cp:revision>
  <cp:lastPrinted>2018-01-18T17:15:00Z</cp:lastPrinted>
  <dcterms:created xsi:type="dcterms:W3CDTF">2017-01-24T19:52:00Z</dcterms:created>
  <dcterms:modified xsi:type="dcterms:W3CDTF">2018-01-23T18:25:00Z</dcterms:modified>
</cp:coreProperties>
</file>